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132" w:rsidRDefault="00741DEA">
      <w:r>
        <w:t>Esercizio A:</w:t>
      </w:r>
    </w:p>
    <w:p w:rsidR="00741DEA" w:rsidRPr="00DA607C" w:rsidRDefault="00741DEA" w:rsidP="00741DEA">
      <w:pPr>
        <w:spacing w:before="100" w:beforeAutospacing="1" w:after="100" w:afterAutospacing="1"/>
        <w:outlineLvl w:val="2"/>
        <w:rPr>
          <w:b/>
          <w:lang w:val="de-DE"/>
        </w:rPr>
      </w:pPr>
      <w:r w:rsidRPr="00DA607C">
        <w:rPr>
          <w:b/>
          <w:lang w:val="de-DE"/>
        </w:rPr>
        <w:t>Alle Jahre wieder</w:t>
      </w:r>
    </w:p>
    <w:p w:rsidR="00741DEA" w:rsidRPr="00DA607C" w:rsidRDefault="00741DEA" w:rsidP="00741DEA">
      <w:pPr>
        <w:spacing w:before="100" w:beforeAutospacing="1" w:after="100" w:afterAutospacing="1"/>
        <w:rPr>
          <w:lang w:val="de-DE"/>
        </w:rPr>
      </w:pPr>
      <w:r w:rsidRPr="00DA607C">
        <w:rPr>
          <w:lang w:val="de-DE"/>
        </w:rPr>
        <w:t>Alle Jahre wieder</w:t>
      </w:r>
      <w:proofErr w:type="gramStart"/>
      <w:r w:rsidRPr="00DA607C">
        <w:rPr>
          <w:lang w:val="de-DE"/>
        </w:rPr>
        <w:t>,</w:t>
      </w:r>
      <w:proofErr w:type="gramEnd"/>
      <w:r w:rsidRPr="00DA607C">
        <w:rPr>
          <w:lang w:val="de-DE"/>
        </w:rPr>
        <w:br/>
        <w:t>kommt das Christuskind</w:t>
      </w:r>
      <w:r w:rsidRPr="00DA607C">
        <w:rPr>
          <w:lang w:val="de-DE"/>
        </w:rPr>
        <w:br/>
        <w:t>auf die Erde nieder,</w:t>
      </w:r>
      <w:r w:rsidRPr="00DA607C">
        <w:rPr>
          <w:lang w:val="de-DE"/>
        </w:rPr>
        <w:br/>
        <w:t>wo wir Menschen sind.</w:t>
      </w:r>
    </w:p>
    <w:p w:rsidR="00741DEA" w:rsidRPr="00DA607C" w:rsidRDefault="00741DEA" w:rsidP="00741DEA">
      <w:pPr>
        <w:spacing w:before="100" w:beforeAutospacing="1" w:after="100" w:afterAutospacing="1"/>
        <w:outlineLvl w:val="2"/>
        <w:rPr>
          <w:lang w:val="de-DE"/>
        </w:rPr>
      </w:pPr>
      <w:r w:rsidRPr="00DA607C">
        <w:rPr>
          <w:lang w:val="de-DE"/>
        </w:rPr>
        <w:t>Kehrt mit seinem Segen</w:t>
      </w:r>
      <w:r w:rsidRPr="00DA607C">
        <w:rPr>
          <w:lang w:val="de-DE"/>
        </w:rPr>
        <w:br/>
        <w:t>ein in jedes Haus</w:t>
      </w:r>
      <w:proofErr w:type="gramStart"/>
      <w:r w:rsidRPr="00DA607C">
        <w:rPr>
          <w:lang w:val="de-DE"/>
        </w:rPr>
        <w:t>,</w:t>
      </w:r>
      <w:proofErr w:type="gramEnd"/>
      <w:r w:rsidRPr="00DA607C">
        <w:rPr>
          <w:lang w:val="de-DE"/>
        </w:rPr>
        <w:br/>
        <w:t>geht auf allen Wegen</w:t>
      </w:r>
      <w:r w:rsidRPr="00DA607C">
        <w:rPr>
          <w:lang w:val="de-DE"/>
        </w:rPr>
        <w:br/>
        <w:t>mit uns ein und aus.</w:t>
      </w:r>
    </w:p>
    <w:p w:rsidR="00741DEA" w:rsidRPr="00D406D5" w:rsidRDefault="00741DEA" w:rsidP="00741DEA">
      <w:pPr>
        <w:spacing w:before="100" w:beforeAutospacing="1" w:after="100" w:afterAutospacing="1"/>
        <w:rPr>
          <w:lang w:val="de-DE"/>
        </w:rPr>
      </w:pPr>
      <w:r w:rsidRPr="00D406D5">
        <w:rPr>
          <w:lang w:val="de-DE"/>
        </w:rPr>
        <w:t>Ist auch mir zur Seite</w:t>
      </w:r>
      <w:r w:rsidRPr="00D406D5">
        <w:rPr>
          <w:lang w:val="de-DE"/>
        </w:rPr>
        <w:br/>
        <w:t>still und unerkannt</w:t>
      </w:r>
      <w:proofErr w:type="gramStart"/>
      <w:r w:rsidRPr="00D406D5">
        <w:rPr>
          <w:lang w:val="de-DE"/>
        </w:rPr>
        <w:t>,</w:t>
      </w:r>
      <w:proofErr w:type="gramEnd"/>
      <w:r w:rsidRPr="00D406D5">
        <w:rPr>
          <w:lang w:val="de-DE"/>
        </w:rPr>
        <w:br/>
        <w:t>da</w:t>
      </w:r>
      <w:r w:rsidRPr="00070384">
        <w:rPr>
          <w:lang w:val="de-DE"/>
        </w:rPr>
        <w:t xml:space="preserve">ss </w:t>
      </w:r>
      <w:r w:rsidRPr="00D406D5">
        <w:rPr>
          <w:lang w:val="de-DE"/>
        </w:rPr>
        <w:t>es treu mich leite</w:t>
      </w:r>
      <w:r w:rsidRPr="00D406D5">
        <w:rPr>
          <w:lang w:val="de-DE"/>
        </w:rPr>
        <w:br/>
        <w:t>an der lieben Hand.</w:t>
      </w:r>
    </w:p>
    <w:p w:rsidR="00741DEA" w:rsidRPr="00DA607C" w:rsidRDefault="00741DEA" w:rsidP="00741DEA">
      <w:pPr>
        <w:spacing w:before="100" w:beforeAutospacing="1" w:after="100" w:afterAutospacing="1"/>
        <w:rPr>
          <w:lang w:val="de-DE"/>
        </w:rPr>
      </w:pPr>
      <w:r w:rsidRPr="00DA607C">
        <w:rPr>
          <w:lang w:val="de-DE"/>
        </w:rPr>
        <w:t xml:space="preserve">Wilhelm Hey (1837) Weise: Friedrich </w:t>
      </w:r>
      <w:proofErr w:type="spellStart"/>
      <w:r w:rsidRPr="00DA607C">
        <w:rPr>
          <w:lang w:val="de-DE"/>
        </w:rPr>
        <w:t>Silcher</w:t>
      </w:r>
      <w:proofErr w:type="spellEnd"/>
      <w:r w:rsidRPr="00DA607C">
        <w:rPr>
          <w:lang w:val="de-DE"/>
        </w:rPr>
        <w:t xml:space="preserve"> (1842)</w:t>
      </w:r>
    </w:p>
    <w:p w:rsidR="00741DEA" w:rsidRDefault="00741DEA">
      <w:pPr>
        <w:rPr>
          <w:lang w:val="de-DE"/>
        </w:rPr>
      </w:pPr>
    </w:p>
    <w:p w:rsidR="00741DEA" w:rsidRDefault="00741DEA">
      <w:pPr>
        <w:rPr>
          <w:lang w:val="de-DE"/>
        </w:rPr>
      </w:pPr>
      <w:proofErr w:type="spellStart"/>
      <w:r>
        <w:rPr>
          <w:lang w:val="de-DE"/>
        </w:rPr>
        <w:t>Esercizio</w:t>
      </w:r>
      <w:proofErr w:type="spellEnd"/>
      <w:r>
        <w:rPr>
          <w:lang w:val="de-DE"/>
        </w:rPr>
        <w:t xml:space="preserve"> B:</w:t>
      </w:r>
    </w:p>
    <w:p w:rsidR="00741DEA" w:rsidRPr="0028448A" w:rsidRDefault="00741DEA" w:rsidP="00741DEA">
      <w:pPr>
        <w:rPr>
          <w:b/>
          <w:lang w:val="de-DE"/>
        </w:rPr>
      </w:pPr>
      <w:r w:rsidRPr="0028448A">
        <w:rPr>
          <w:b/>
          <w:lang w:val="de-DE"/>
        </w:rPr>
        <w:t>Kurzgeschichte des Adventskalenders</w:t>
      </w:r>
    </w:p>
    <w:p w:rsidR="00741DEA" w:rsidRPr="00741DEA" w:rsidRDefault="00741DEA" w:rsidP="00741DEA">
      <w:pPr>
        <w:rPr>
          <w:lang w:val="de-DE"/>
        </w:rPr>
      </w:pPr>
      <w:r w:rsidRPr="0030088E">
        <w:rPr>
          <w:highlight w:val="yellow"/>
          <w:lang w:val="de-DE"/>
        </w:rPr>
        <w:t>Die</w:t>
      </w:r>
      <w:r w:rsidRPr="0028448A">
        <w:rPr>
          <w:lang w:val="de-DE"/>
        </w:rPr>
        <w:t xml:space="preserve"> Adventszeit durch w</w:t>
      </w:r>
      <w:r>
        <w:rPr>
          <w:lang w:val="de-DE"/>
        </w:rPr>
        <w:t>i</w:t>
      </w:r>
      <w:r w:rsidRPr="0028448A">
        <w:rPr>
          <w:lang w:val="de-DE"/>
        </w:rPr>
        <w:t xml:space="preserve">rd viele Bräuche und Sitten </w:t>
      </w:r>
      <w:r>
        <w:rPr>
          <w:lang w:val="de-DE"/>
        </w:rPr>
        <w:t>so</w:t>
      </w:r>
      <w:r w:rsidRPr="0028448A">
        <w:rPr>
          <w:lang w:val="de-DE"/>
        </w:rPr>
        <w:t xml:space="preserve"> gestaltet, um den Kindern </w:t>
      </w:r>
      <w:r w:rsidRPr="0030088E">
        <w:rPr>
          <w:highlight w:val="yellow"/>
          <w:lang w:val="de-DE"/>
        </w:rPr>
        <w:t>das</w:t>
      </w:r>
      <w:r w:rsidRPr="0028448A">
        <w:rPr>
          <w:lang w:val="de-DE"/>
        </w:rPr>
        <w:t xml:space="preserve"> Warten auf den Heiligen Abend zu versüßen. </w:t>
      </w:r>
      <w:r w:rsidRPr="0028448A">
        <w:rPr>
          <w:lang w:val="de-DE"/>
        </w:rPr>
        <w:br/>
        <w:t xml:space="preserve">Etwa zur Jahrhundertwende vom 19. </w:t>
      </w:r>
      <w:r w:rsidRPr="0030088E">
        <w:rPr>
          <w:highlight w:val="yellow"/>
          <w:lang w:val="de-DE"/>
        </w:rPr>
        <w:t>zum</w:t>
      </w:r>
      <w:r w:rsidRPr="0028448A">
        <w:rPr>
          <w:lang w:val="de-DE"/>
        </w:rPr>
        <w:t xml:space="preserve"> 20. Jahrhundert </w:t>
      </w:r>
      <w:r w:rsidRPr="00DA607C">
        <w:rPr>
          <w:highlight w:val="yellow"/>
          <w:lang w:val="de-DE"/>
        </w:rPr>
        <w:t>wurde</w:t>
      </w:r>
      <w:r w:rsidRPr="0028448A">
        <w:rPr>
          <w:lang w:val="de-DE"/>
        </w:rPr>
        <w:t xml:space="preserve"> dann auch ein Brauch eingeführt, der </w:t>
      </w:r>
      <w:r w:rsidRPr="0030088E">
        <w:rPr>
          <w:highlight w:val="yellow"/>
          <w:lang w:val="de-DE"/>
        </w:rPr>
        <w:t>den</w:t>
      </w:r>
      <w:r w:rsidRPr="0028448A">
        <w:rPr>
          <w:lang w:val="de-DE"/>
        </w:rPr>
        <w:t xml:space="preserve"> Kindern dabei helfen sollte, die Zeit bis zum Heiligen Abend besser abschätzen zu können. - Die ersten Adventskalender eroberten die Wohnungen. In den einfachen Arbeitshäusern stellte sich dieser meist sehr simple aber dennoch effektiv dar. Wurden doch oft nur 24 Kreidestriche an die Tür gemalt, von denen die</w:t>
      </w:r>
      <w:r>
        <w:rPr>
          <w:lang w:val="de-DE"/>
        </w:rPr>
        <w:t xml:space="preserve"> Kin</w:t>
      </w:r>
      <w:r w:rsidRPr="0028448A">
        <w:rPr>
          <w:lang w:val="de-DE"/>
        </w:rPr>
        <w:t xml:space="preserve">der an jedem </w:t>
      </w:r>
      <w:r w:rsidRPr="0030088E">
        <w:rPr>
          <w:highlight w:val="yellow"/>
          <w:lang w:val="de-DE"/>
        </w:rPr>
        <w:t>Tag</w:t>
      </w:r>
      <w:r w:rsidRPr="0028448A">
        <w:rPr>
          <w:lang w:val="de-DE"/>
        </w:rPr>
        <w:t xml:space="preserve"> einen entfernen durften. Daneben soll es auch Adventskalender mit 24 Blättern zum Abreißen, Kerzen mit 24 Markierungen oder lange Papierstreifen, die jeden Tag ein Stück verkürzt wurden, gegeben haben. Auch erste Adventskalender mit Naschwerk gab es bereits. - Sie bestanden aus Stoff auf denen 24 Lebkuchen angebracht werden, wovon jeden Tag einer gegessen werden durfte.</w:t>
      </w:r>
      <w:bookmarkStart w:id="0" w:name="_GoBack"/>
      <w:bookmarkEnd w:id="0"/>
    </w:p>
    <w:sectPr w:rsidR="00741DEA" w:rsidRPr="00741DE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DEA"/>
    <w:rsid w:val="00741DEA"/>
    <w:rsid w:val="00AF51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094FC-0AC6-4E90-931C-284DAF63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1126</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dc:creator>
  <cp:keywords/>
  <dc:description/>
  <cp:lastModifiedBy>Beatrice</cp:lastModifiedBy>
  <cp:revision>1</cp:revision>
  <dcterms:created xsi:type="dcterms:W3CDTF">2016-11-17T09:51:00Z</dcterms:created>
  <dcterms:modified xsi:type="dcterms:W3CDTF">2016-11-17T09:51:00Z</dcterms:modified>
</cp:coreProperties>
</file>